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6B9C" w14:textId="3F3799AF" w:rsidR="00A56130" w:rsidRDefault="00A56130" w:rsidP="001C32E2">
      <w:pPr>
        <w:jc w:val="center"/>
        <w:rPr>
          <w:b/>
          <w:bCs/>
          <w:sz w:val="28"/>
          <w:szCs w:val="28"/>
          <w:u w:val="single"/>
        </w:rPr>
      </w:pPr>
      <w:r w:rsidRPr="001C32E2">
        <w:rPr>
          <w:b/>
          <w:bCs/>
          <w:sz w:val="28"/>
          <w:szCs w:val="28"/>
          <w:u w:val="single"/>
        </w:rPr>
        <w:t>Directions for making Elective Course Selections for 2022-2023</w:t>
      </w:r>
    </w:p>
    <w:p w14:paraId="530F98AD" w14:textId="77777777" w:rsidR="001C32E2" w:rsidRPr="001C32E2" w:rsidRDefault="001C32E2" w:rsidP="001C32E2">
      <w:pPr>
        <w:jc w:val="center"/>
        <w:rPr>
          <w:b/>
          <w:bCs/>
          <w:sz w:val="28"/>
          <w:szCs w:val="28"/>
          <w:u w:val="single"/>
        </w:rPr>
      </w:pPr>
    </w:p>
    <w:p w14:paraId="7E660645" w14:textId="7451DEB7" w:rsidR="00A56130" w:rsidRDefault="00352B7A" w:rsidP="00352B7A">
      <w:pPr>
        <w:pStyle w:val="ListParagraph"/>
        <w:numPr>
          <w:ilvl w:val="0"/>
          <w:numId w:val="2"/>
        </w:numPr>
      </w:pPr>
      <w:r>
        <w:t>Log in using your FCS credentials</w:t>
      </w:r>
    </w:p>
    <w:p w14:paraId="75466B53" w14:textId="77777777" w:rsidR="00A56130" w:rsidRDefault="00A56130" w:rsidP="00A56130"/>
    <w:p w14:paraId="6D79734B" w14:textId="18611757" w:rsidR="00A56130" w:rsidRDefault="00A56130" w:rsidP="00A56130">
      <w:r>
        <w:t xml:space="preserve"> </w:t>
      </w:r>
      <w:r>
        <w:rPr>
          <w:noProof/>
        </w:rPr>
        <w:drawing>
          <wp:inline distT="0" distB="0" distL="0" distR="0" wp14:anchorId="7EBD0B31" wp14:editId="35634C4A">
            <wp:extent cx="2943225" cy="3486150"/>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2943225" cy="3486150"/>
                    </a:xfrm>
                    <a:prstGeom prst="rect">
                      <a:avLst/>
                    </a:prstGeom>
                  </pic:spPr>
                </pic:pic>
              </a:graphicData>
            </a:graphic>
          </wp:inline>
        </w:drawing>
      </w:r>
    </w:p>
    <w:p w14:paraId="5FC92D0F" w14:textId="43D28B17" w:rsidR="001C32E2" w:rsidRDefault="001C32E2" w:rsidP="00A56130"/>
    <w:p w14:paraId="7F2EC7BF" w14:textId="77777777" w:rsidR="001C32E2" w:rsidRDefault="001C32E2" w:rsidP="00A56130"/>
    <w:p w14:paraId="21FA57B0" w14:textId="3763B001" w:rsidR="00A56130" w:rsidRDefault="00352B7A" w:rsidP="00352B7A">
      <w:pPr>
        <w:pStyle w:val="ListParagraph"/>
        <w:numPr>
          <w:ilvl w:val="0"/>
          <w:numId w:val="2"/>
        </w:numPr>
      </w:pPr>
      <w:r>
        <w:t>Select Academic Plan from the menu</w:t>
      </w:r>
    </w:p>
    <w:p w14:paraId="32B27317" w14:textId="44645CA8" w:rsidR="00A56130" w:rsidRDefault="00352B7A" w:rsidP="00A56130">
      <w:r>
        <w:rPr>
          <w:noProof/>
        </w:rPr>
        <mc:AlternateContent>
          <mc:Choice Requires="wpi">
            <w:drawing>
              <wp:anchor distT="0" distB="0" distL="114300" distR="114300" simplePos="0" relativeHeight="251659264" behindDoc="0" locked="0" layoutInCell="1" allowOverlap="1" wp14:anchorId="59436A41" wp14:editId="5CBC1052">
                <wp:simplePos x="0" y="0"/>
                <wp:positionH relativeFrom="column">
                  <wp:posOffset>-239225</wp:posOffset>
                </wp:positionH>
                <wp:positionV relativeFrom="paragraph">
                  <wp:posOffset>2095297</wp:posOffset>
                </wp:positionV>
                <wp:extent cx="1364040" cy="613080"/>
                <wp:effectExtent l="38100" t="57150" r="26670" b="53975"/>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1364040" cy="613080"/>
                      </w14:xfrm>
                    </w14:contentPart>
                  </a:graphicData>
                </a:graphic>
              </wp:anchor>
            </w:drawing>
          </mc:Choice>
          <mc:Fallback>
            <w:pict>
              <v:shapetype w14:anchorId="65C63D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9.55pt;margin-top:164.3pt;width:108.8pt;height:49.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">
                <v:imagedata r:id="rId9" o:title=""/>
              </v:shape>
            </w:pict>
          </mc:Fallback>
        </mc:AlternateContent>
      </w:r>
      <w:r w:rsidR="00A56130">
        <w:rPr>
          <w:noProof/>
        </w:rPr>
        <w:drawing>
          <wp:inline distT="0" distB="0" distL="0" distR="0" wp14:anchorId="04C13852" wp14:editId="039A4DB3">
            <wp:extent cx="1695450" cy="3419475"/>
            <wp:effectExtent l="0" t="0" r="0" b="952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stretch>
                      <a:fillRect/>
                    </a:stretch>
                  </pic:blipFill>
                  <pic:spPr>
                    <a:xfrm>
                      <a:off x="0" y="0"/>
                      <a:ext cx="1695450" cy="3419475"/>
                    </a:xfrm>
                    <a:prstGeom prst="rect">
                      <a:avLst/>
                    </a:prstGeom>
                  </pic:spPr>
                </pic:pic>
              </a:graphicData>
            </a:graphic>
          </wp:inline>
        </w:drawing>
      </w:r>
    </w:p>
    <w:p w14:paraId="24BE6173" w14:textId="28A48106" w:rsidR="00A56130" w:rsidRDefault="00352B7A" w:rsidP="00352B7A">
      <w:pPr>
        <w:pStyle w:val="ListParagraph"/>
        <w:numPr>
          <w:ilvl w:val="0"/>
          <w:numId w:val="2"/>
        </w:numPr>
      </w:pPr>
      <w:r>
        <w:lastRenderedPageBreak/>
        <w:t>Select the “</w:t>
      </w:r>
      <w:r w:rsidR="00483D36">
        <w:t>Next”</w:t>
      </w:r>
      <w:r>
        <w:t xml:space="preserve"> button </w:t>
      </w:r>
      <w:proofErr w:type="gramStart"/>
      <w:r>
        <w:t>in order to</w:t>
      </w:r>
      <w:proofErr w:type="gramEnd"/>
      <w:r>
        <w:t xml:space="preserve"> </w:t>
      </w:r>
      <w:r w:rsidR="00483D36">
        <w:t xml:space="preserve">proceed to </w:t>
      </w:r>
      <w:r>
        <w:t>see the Academic Plan</w:t>
      </w:r>
      <w:r w:rsidR="00483D36">
        <w:t>.  Completing these boxes is not necessary.</w:t>
      </w:r>
    </w:p>
    <w:p w14:paraId="1AFDB21C" w14:textId="013CFA2A" w:rsidR="00A56130" w:rsidRDefault="00483D36" w:rsidP="00A56130">
      <w:r>
        <w:rPr>
          <w:noProof/>
        </w:rPr>
        <mc:AlternateContent>
          <mc:Choice Requires="wpi">
            <w:drawing>
              <wp:anchor distT="0" distB="0" distL="114300" distR="114300" simplePos="0" relativeHeight="251660288" behindDoc="0" locked="0" layoutInCell="1" allowOverlap="1" wp14:anchorId="684A4A68" wp14:editId="65D324D4">
                <wp:simplePos x="0" y="0"/>
                <wp:positionH relativeFrom="column">
                  <wp:posOffset>238892</wp:posOffset>
                </wp:positionH>
                <wp:positionV relativeFrom="paragraph">
                  <wp:posOffset>757442</wp:posOffset>
                </wp:positionV>
                <wp:extent cx="654120" cy="468360"/>
                <wp:effectExtent l="57150" t="57150" r="50800" b="46355"/>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654120" cy="468360"/>
                      </w14:xfrm>
                    </w14:contentPart>
                  </a:graphicData>
                </a:graphic>
              </wp:anchor>
            </w:drawing>
          </mc:Choice>
          <mc:Fallback>
            <w:pict>
              <v:shape w14:anchorId="20EB2031" id="Ink 13" o:spid="_x0000_s1026" type="#_x0000_t75" style="position:absolute;margin-left:18.1pt;margin-top:58.95pt;width:52.9pt;height:38.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">
                <v:imagedata r:id="rId12" o:title=""/>
              </v:shape>
            </w:pict>
          </mc:Fallback>
        </mc:AlternateContent>
      </w:r>
      <w:r w:rsidR="00A56130">
        <w:rPr>
          <w:noProof/>
        </w:rPr>
        <w:drawing>
          <wp:inline distT="0" distB="0" distL="0" distR="0" wp14:anchorId="62F3C62E" wp14:editId="3D06BF6F">
            <wp:extent cx="3981450" cy="112395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3"/>
                    <a:stretch>
                      <a:fillRect/>
                    </a:stretch>
                  </pic:blipFill>
                  <pic:spPr>
                    <a:xfrm>
                      <a:off x="0" y="0"/>
                      <a:ext cx="3981450" cy="1123950"/>
                    </a:xfrm>
                    <a:prstGeom prst="rect">
                      <a:avLst/>
                    </a:prstGeom>
                  </pic:spPr>
                </pic:pic>
              </a:graphicData>
            </a:graphic>
          </wp:inline>
        </w:drawing>
      </w:r>
    </w:p>
    <w:p w14:paraId="1B55DA41" w14:textId="77777777" w:rsidR="001C32E2" w:rsidRDefault="001C32E2" w:rsidP="00A56130"/>
    <w:p w14:paraId="38F95D07" w14:textId="6B211DDE" w:rsidR="00A56130" w:rsidRDefault="00352B7A" w:rsidP="00352B7A">
      <w:pPr>
        <w:pStyle w:val="ListParagraph"/>
        <w:numPr>
          <w:ilvl w:val="0"/>
          <w:numId w:val="2"/>
        </w:numPr>
      </w:pPr>
      <w:r>
        <w:t>When the plan populates you should see 9</w:t>
      </w:r>
      <w:r w:rsidRPr="00352B7A">
        <w:rPr>
          <w:vertAlign w:val="superscript"/>
        </w:rPr>
        <w:t>th</w:t>
      </w:r>
      <w:r>
        <w:t>, 10</w:t>
      </w:r>
      <w:r w:rsidRPr="00352B7A">
        <w:rPr>
          <w:vertAlign w:val="superscript"/>
        </w:rPr>
        <w:t>th</w:t>
      </w:r>
      <w:r>
        <w:t xml:space="preserve">, </w:t>
      </w:r>
      <w:proofErr w:type="gramStart"/>
      <w:r>
        <w:t>11</w:t>
      </w:r>
      <w:r w:rsidRPr="00352B7A">
        <w:rPr>
          <w:vertAlign w:val="superscript"/>
        </w:rPr>
        <w:t>th</w:t>
      </w:r>
      <w:proofErr w:type="gramEnd"/>
      <w:r>
        <w:t xml:space="preserve"> and 12</w:t>
      </w:r>
      <w:r w:rsidRPr="00352B7A">
        <w:rPr>
          <w:vertAlign w:val="superscript"/>
        </w:rPr>
        <w:t>th</w:t>
      </w:r>
      <w:r>
        <w:t xml:space="preserve"> grade years. Teachers have made recommendations for the next school year which cannot be changed at this phase.  You are only making choices for the next school year. Every student must have a total of 6.0 credits.</w:t>
      </w:r>
    </w:p>
    <w:p w14:paraId="29AA1099" w14:textId="7C4B7626" w:rsidR="00A56130" w:rsidRDefault="00A56130" w:rsidP="00A56130"/>
    <w:p w14:paraId="76009553" w14:textId="47A29D8C" w:rsidR="00A56130" w:rsidRDefault="00A56130" w:rsidP="00A56130">
      <w:r>
        <w:rPr>
          <w:noProof/>
        </w:rPr>
        <w:drawing>
          <wp:inline distT="0" distB="0" distL="0" distR="0" wp14:anchorId="703BF026" wp14:editId="581FD38E">
            <wp:extent cx="5943600" cy="2850515"/>
            <wp:effectExtent l="0" t="0" r="0" b="698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5943600" cy="2850515"/>
                    </a:xfrm>
                    <a:prstGeom prst="rect">
                      <a:avLst/>
                    </a:prstGeom>
                  </pic:spPr>
                </pic:pic>
              </a:graphicData>
            </a:graphic>
          </wp:inline>
        </w:drawing>
      </w:r>
    </w:p>
    <w:p w14:paraId="4482D019" w14:textId="77777777" w:rsidR="001C32E2" w:rsidRDefault="001C32E2" w:rsidP="00A56130"/>
    <w:p w14:paraId="25F01AF8" w14:textId="743EE4C0" w:rsidR="00A56130" w:rsidRDefault="00352B7A" w:rsidP="00352B7A">
      <w:pPr>
        <w:pStyle w:val="ListParagraph"/>
        <w:numPr>
          <w:ilvl w:val="0"/>
          <w:numId w:val="2"/>
        </w:numPr>
      </w:pPr>
      <w:r>
        <w:t xml:space="preserve">To find electives click the “search” bar at the top of the page. Enter the name of the course you wish to take. </w:t>
      </w:r>
    </w:p>
    <w:p w14:paraId="4F650324" w14:textId="71364E6C" w:rsidR="00A56130" w:rsidRDefault="00A56130" w:rsidP="00A56130"/>
    <w:p w14:paraId="4B6B76FA" w14:textId="69763522" w:rsidR="00A56130" w:rsidRDefault="00483D36" w:rsidP="00A56130">
      <w:r>
        <w:rPr>
          <w:noProof/>
        </w:rPr>
        <mc:AlternateContent>
          <mc:Choice Requires="wpi">
            <w:drawing>
              <wp:anchor distT="0" distB="0" distL="114300" distR="114300" simplePos="0" relativeHeight="251661312" behindDoc="0" locked="0" layoutInCell="1" allowOverlap="1" wp14:anchorId="29C0619E" wp14:editId="2D5F177C">
                <wp:simplePos x="0" y="0"/>
                <wp:positionH relativeFrom="column">
                  <wp:posOffset>2644772</wp:posOffset>
                </wp:positionH>
                <wp:positionV relativeFrom="paragraph">
                  <wp:posOffset>-3213</wp:posOffset>
                </wp:positionV>
                <wp:extent cx="2017440" cy="605160"/>
                <wp:effectExtent l="38100" t="38100" r="1905" b="42545"/>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2017440" cy="605160"/>
                      </w14:xfrm>
                    </w14:contentPart>
                  </a:graphicData>
                </a:graphic>
              </wp:anchor>
            </w:drawing>
          </mc:Choice>
          <mc:Fallback>
            <w:pict>
              <v:shape w14:anchorId="59F63B8F" id="Ink 14" o:spid="_x0000_s1026" type="#_x0000_t75" style="position:absolute;margin-left:207.55pt;margin-top:-.95pt;width:160.25pt;height:49.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">
                <v:imagedata r:id="rId16" o:title=""/>
              </v:shape>
            </w:pict>
          </mc:Fallback>
        </mc:AlternateContent>
      </w:r>
      <w:r w:rsidR="00A56130">
        <w:rPr>
          <w:noProof/>
        </w:rPr>
        <w:drawing>
          <wp:inline distT="0" distB="0" distL="0" distR="0" wp14:anchorId="58AB70F2" wp14:editId="4418CF40">
            <wp:extent cx="4991100" cy="148590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7"/>
                    <a:stretch>
                      <a:fillRect/>
                    </a:stretch>
                  </pic:blipFill>
                  <pic:spPr>
                    <a:xfrm>
                      <a:off x="0" y="0"/>
                      <a:ext cx="4991100" cy="1485900"/>
                    </a:xfrm>
                    <a:prstGeom prst="rect">
                      <a:avLst/>
                    </a:prstGeom>
                  </pic:spPr>
                </pic:pic>
              </a:graphicData>
            </a:graphic>
          </wp:inline>
        </w:drawing>
      </w:r>
    </w:p>
    <w:p w14:paraId="76E14253" w14:textId="77777777" w:rsidR="001C32E2" w:rsidRDefault="001C32E2" w:rsidP="00A56130"/>
    <w:p w14:paraId="78856319" w14:textId="3037A248" w:rsidR="00352B7A" w:rsidRDefault="00352B7A" w:rsidP="00A56130"/>
    <w:p w14:paraId="02B4DC3A" w14:textId="78EFAA04" w:rsidR="00A56130" w:rsidRDefault="00352B7A" w:rsidP="00A56130">
      <w:pPr>
        <w:pStyle w:val="ListParagraph"/>
        <w:numPr>
          <w:ilvl w:val="0"/>
          <w:numId w:val="2"/>
        </w:numPr>
      </w:pPr>
      <w:r>
        <w:lastRenderedPageBreak/>
        <w:t>The course will populate in a box and at the bottom of the box will be a tab stating “Add to Grade”.  Click the add to Grade button that applies to the grade you will be in next year.</w:t>
      </w:r>
    </w:p>
    <w:p w14:paraId="7CA21C21" w14:textId="3ABA5659" w:rsidR="00A56130" w:rsidRDefault="00483D36" w:rsidP="00A56130">
      <w:r>
        <w:rPr>
          <w:noProof/>
        </w:rPr>
        <mc:AlternateContent>
          <mc:Choice Requires="wpi">
            <w:drawing>
              <wp:anchor distT="0" distB="0" distL="114300" distR="114300" simplePos="0" relativeHeight="251662336" behindDoc="0" locked="0" layoutInCell="1" allowOverlap="1" wp14:anchorId="5E2CC444" wp14:editId="66BE0322">
                <wp:simplePos x="0" y="0"/>
                <wp:positionH relativeFrom="column">
                  <wp:posOffset>2756732</wp:posOffset>
                </wp:positionH>
                <wp:positionV relativeFrom="paragraph">
                  <wp:posOffset>1341362</wp:posOffset>
                </wp:positionV>
                <wp:extent cx="768600" cy="255960"/>
                <wp:effectExtent l="57150" t="38100" r="0" b="4889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768600" cy="255960"/>
                      </w14:xfrm>
                    </w14:contentPart>
                  </a:graphicData>
                </a:graphic>
              </wp:anchor>
            </w:drawing>
          </mc:Choice>
          <mc:Fallback>
            <w:pict>
              <v:shape w14:anchorId="12D7FB00" id="Ink 15" o:spid="_x0000_s1026" type="#_x0000_t75" style="position:absolute;margin-left:216.35pt;margin-top:104.9pt;width:61.9pt;height:2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">
                <v:imagedata r:id="rId19" o:title=""/>
              </v:shape>
            </w:pict>
          </mc:Fallback>
        </mc:AlternateContent>
      </w:r>
      <w:r w:rsidR="00A56130">
        <w:rPr>
          <w:noProof/>
        </w:rPr>
        <w:drawing>
          <wp:inline distT="0" distB="0" distL="0" distR="0" wp14:anchorId="22F1021E" wp14:editId="12EAFBD0">
            <wp:extent cx="5124450" cy="175260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0"/>
                    <a:stretch>
                      <a:fillRect/>
                    </a:stretch>
                  </pic:blipFill>
                  <pic:spPr>
                    <a:xfrm>
                      <a:off x="0" y="0"/>
                      <a:ext cx="5124450" cy="1752600"/>
                    </a:xfrm>
                    <a:prstGeom prst="rect">
                      <a:avLst/>
                    </a:prstGeom>
                  </pic:spPr>
                </pic:pic>
              </a:graphicData>
            </a:graphic>
          </wp:inline>
        </w:drawing>
      </w:r>
    </w:p>
    <w:p w14:paraId="198F7943" w14:textId="77777777" w:rsidR="001C32E2" w:rsidRDefault="001C32E2" w:rsidP="00A56130"/>
    <w:p w14:paraId="2E091A9C" w14:textId="5E72E4FB" w:rsidR="00A56130" w:rsidRDefault="007C042D" w:rsidP="00A56130">
      <w:pPr>
        <w:pStyle w:val="ListParagraph"/>
        <w:numPr>
          <w:ilvl w:val="0"/>
          <w:numId w:val="2"/>
        </w:numPr>
      </w:pPr>
      <w:r>
        <w:rPr>
          <w:noProof/>
        </w:rPr>
        <mc:AlternateContent>
          <mc:Choice Requires="wpi">
            <w:drawing>
              <wp:anchor distT="0" distB="0" distL="114300" distR="114300" simplePos="0" relativeHeight="251667456" behindDoc="0" locked="0" layoutInCell="1" allowOverlap="1" wp14:anchorId="126CA9F3" wp14:editId="40CC3A67">
                <wp:simplePos x="0" y="0"/>
                <wp:positionH relativeFrom="column">
                  <wp:posOffset>1019372</wp:posOffset>
                </wp:positionH>
                <wp:positionV relativeFrom="paragraph">
                  <wp:posOffset>440787</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DDA0130" id="Ink 21" o:spid="_x0000_s1026" type="#_x0000_t75" style="position:absolute;margin-left:79.55pt;margin-top:34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">
                <v:imagedata r:id="rId22" o:title=""/>
              </v:shape>
            </w:pict>
          </mc:Fallback>
        </mc:AlternateContent>
      </w:r>
      <w:r>
        <w:rPr>
          <w:noProof/>
        </w:rPr>
        <mc:AlternateContent>
          <mc:Choice Requires="wpi">
            <w:drawing>
              <wp:anchor distT="0" distB="0" distL="114300" distR="114300" simplePos="0" relativeHeight="251666432" behindDoc="0" locked="0" layoutInCell="1" allowOverlap="1" wp14:anchorId="234BB5FC" wp14:editId="56507FAE">
                <wp:simplePos x="0" y="0"/>
                <wp:positionH relativeFrom="column">
                  <wp:posOffset>1019372</wp:posOffset>
                </wp:positionH>
                <wp:positionV relativeFrom="paragraph">
                  <wp:posOffset>440787</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C489833" id="Ink 20" o:spid="_x0000_s1026" type="#_x0000_t75" style="position:absolute;margin-left:79.55pt;margin-top:34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">
                <v:imagedata r:id="rId22" o:title=""/>
              </v:shape>
            </w:pict>
          </mc:Fallback>
        </mc:AlternateContent>
      </w:r>
      <w:r w:rsidR="00483D36">
        <w:t>That course will now populate in the appropriate place in the academic plan.  If this course is not offered or requires special permission, you will have to wait until the next phase to request the course.</w:t>
      </w:r>
      <w:r>
        <w:t xml:space="preserve">  Please, remember that we will no longer be using yearlong course numbers so you may have to add two semester number (01/02) courses to complete the box.  Enter both semester course numbers to your plan.</w:t>
      </w:r>
    </w:p>
    <w:p w14:paraId="191439BA" w14:textId="302BCC84" w:rsidR="00A56130" w:rsidRDefault="00483D36" w:rsidP="00A56130">
      <w:r>
        <w:rPr>
          <w:noProof/>
        </w:rPr>
        <mc:AlternateContent>
          <mc:Choice Requires="wpi">
            <w:drawing>
              <wp:anchor distT="0" distB="0" distL="114300" distR="114300" simplePos="0" relativeHeight="251663360" behindDoc="0" locked="0" layoutInCell="1" allowOverlap="1" wp14:anchorId="37B3BBC3" wp14:editId="564B622C">
                <wp:simplePos x="0" y="0"/>
                <wp:positionH relativeFrom="column">
                  <wp:posOffset>4627292</wp:posOffset>
                </wp:positionH>
                <wp:positionV relativeFrom="paragraph">
                  <wp:posOffset>202452</wp:posOffset>
                </wp:positionV>
                <wp:extent cx="1136160" cy="365400"/>
                <wp:effectExtent l="38100" t="38100" r="26035" b="53975"/>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1136160" cy="365400"/>
                      </w14:xfrm>
                    </w14:contentPart>
                  </a:graphicData>
                </a:graphic>
              </wp:anchor>
            </w:drawing>
          </mc:Choice>
          <mc:Fallback>
            <w:pict>
              <v:shape w14:anchorId="29BB8856" id="Ink 16" o:spid="_x0000_s1026" type="#_x0000_t75" style="position:absolute;margin-left:363.65pt;margin-top:15.25pt;width:90.85pt;height:3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">
                <v:imagedata r:id="rId25" o:title=""/>
              </v:shape>
            </w:pict>
          </mc:Fallback>
        </mc:AlternateContent>
      </w:r>
      <w:r w:rsidR="00A56130">
        <w:rPr>
          <w:noProof/>
        </w:rPr>
        <w:drawing>
          <wp:inline distT="0" distB="0" distL="0" distR="0" wp14:anchorId="0A956F42" wp14:editId="3383E483">
            <wp:extent cx="5943600" cy="888365"/>
            <wp:effectExtent l="0" t="0" r="0" b="698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6"/>
                    <a:stretch>
                      <a:fillRect/>
                    </a:stretch>
                  </pic:blipFill>
                  <pic:spPr>
                    <a:xfrm>
                      <a:off x="0" y="0"/>
                      <a:ext cx="5943600" cy="888365"/>
                    </a:xfrm>
                    <a:prstGeom prst="rect">
                      <a:avLst/>
                    </a:prstGeom>
                  </pic:spPr>
                </pic:pic>
              </a:graphicData>
            </a:graphic>
          </wp:inline>
        </w:drawing>
      </w:r>
    </w:p>
    <w:p w14:paraId="1B51C13E" w14:textId="77777777" w:rsidR="001C32E2" w:rsidRDefault="001C32E2" w:rsidP="00A56130"/>
    <w:p w14:paraId="26351813" w14:textId="46BDA1A2" w:rsidR="00A56130" w:rsidRDefault="00483D36" w:rsidP="00A56130">
      <w:pPr>
        <w:pStyle w:val="ListParagraph"/>
        <w:numPr>
          <w:ilvl w:val="0"/>
          <w:numId w:val="2"/>
        </w:numPr>
      </w:pPr>
      <w:r>
        <w:t xml:space="preserve"> After you have made </w:t>
      </w:r>
      <w:proofErr w:type="gramStart"/>
      <w:r>
        <w:t>all of</w:t>
      </w:r>
      <w:proofErr w:type="gramEnd"/>
      <w:r>
        <w:t xml:space="preserve"> your choices leaving 6.0 credits requested, you must select “SAVE” to successfully save your selections.</w:t>
      </w:r>
    </w:p>
    <w:p w14:paraId="5EF1230E" w14:textId="2A6F2078" w:rsidR="00483D36" w:rsidRDefault="00483D36" w:rsidP="00A56130">
      <w:r>
        <w:rPr>
          <w:noProof/>
        </w:rPr>
        <mc:AlternateContent>
          <mc:Choice Requires="wpi">
            <w:drawing>
              <wp:anchor distT="0" distB="0" distL="114300" distR="114300" simplePos="0" relativeHeight="251664384" behindDoc="0" locked="0" layoutInCell="1" allowOverlap="1" wp14:anchorId="036EBC49" wp14:editId="78CF55D4">
                <wp:simplePos x="0" y="0"/>
                <wp:positionH relativeFrom="column">
                  <wp:posOffset>1883372</wp:posOffset>
                </wp:positionH>
                <wp:positionV relativeFrom="paragraph">
                  <wp:posOffset>109347</wp:posOffset>
                </wp:positionV>
                <wp:extent cx="559080" cy="308520"/>
                <wp:effectExtent l="38100" t="57150" r="0" b="53975"/>
                <wp:wrapNone/>
                <wp:docPr id="18" name="Ink 18"/>
                <wp:cNvGraphicFramePr/>
                <a:graphic xmlns:a="http://schemas.openxmlformats.org/drawingml/2006/main">
                  <a:graphicData uri="http://schemas.microsoft.com/office/word/2010/wordprocessingInk">
                    <w14:contentPart bwMode="auto" r:id="rId27">
                      <w14:nvContentPartPr>
                        <w14:cNvContentPartPr/>
                      </w14:nvContentPartPr>
                      <w14:xfrm>
                        <a:off x="0" y="0"/>
                        <a:ext cx="559080" cy="308520"/>
                      </w14:xfrm>
                    </w14:contentPart>
                  </a:graphicData>
                </a:graphic>
              </wp:anchor>
            </w:drawing>
          </mc:Choice>
          <mc:Fallback>
            <w:pict>
              <v:shape w14:anchorId="409AF7FB" id="Ink 18" o:spid="_x0000_s1026" type="#_x0000_t75" style="position:absolute;margin-left:147.6pt;margin-top:7.9pt;width:45.4pt;height:2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">
                <v:imagedata r:id="rId28" o:title=""/>
              </v:shape>
            </w:pict>
          </mc:Fallback>
        </mc:AlternateContent>
      </w:r>
      <w:r w:rsidR="00A56130">
        <w:rPr>
          <w:noProof/>
        </w:rPr>
        <w:drawing>
          <wp:inline distT="0" distB="0" distL="0" distR="0" wp14:anchorId="7EEF159F" wp14:editId="5CAF06C2">
            <wp:extent cx="5943600" cy="1080770"/>
            <wp:effectExtent l="0" t="0" r="0" b="508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29"/>
                    <a:stretch>
                      <a:fillRect/>
                    </a:stretch>
                  </pic:blipFill>
                  <pic:spPr>
                    <a:xfrm>
                      <a:off x="0" y="0"/>
                      <a:ext cx="5943600" cy="1080770"/>
                    </a:xfrm>
                    <a:prstGeom prst="rect">
                      <a:avLst/>
                    </a:prstGeom>
                  </pic:spPr>
                </pic:pic>
              </a:graphicData>
            </a:graphic>
          </wp:inline>
        </w:drawing>
      </w:r>
    </w:p>
    <w:p w14:paraId="043D773C" w14:textId="77777777" w:rsidR="001C32E2" w:rsidRDefault="001C32E2" w:rsidP="00A56130"/>
    <w:p w14:paraId="5B19A834" w14:textId="761FCC55" w:rsidR="00483D36" w:rsidRDefault="00483D36" w:rsidP="00483D36">
      <w:pPr>
        <w:pStyle w:val="ListParagraph"/>
        <w:numPr>
          <w:ilvl w:val="0"/>
          <w:numId w:val="2"/>
        </w:numPr>
      </w:pPr>
      <w:r>
        <w:t>After you select “SAVE” a box will pop up.  Please ignore all the information in this box and click</w:t>
      </w:r>
    </w:p>
    <w:p w14:paraId="435A269A" w14:textId="2AE8F6E8" w:rsidR="00A56130" w:rsidRDefault="00483D36" w:rsidP="00483D36">
      <w:pPr>
        <w:pStyle w:val="ListParagraph"/>
      </w:pPr>
      <w:r>
        <w:t>“OK”.  The information in this box is irrelevant to this process.</w:t>
      </w:r>
    </w:p>
    <w:p w14:paraId="18A30405" w14:textId="7383EDBB" w:rsidR="00A56130" w:rsidRDefault="00483D36" w:rsidP="00A56130">
      <w:r>
        <w:rPr>
          <w:noProof/>
        </w:rPr>
        <mc:AlternateContent>
          <mc:Choice Requires="wpi">
            <w:drawing>
              <wp:anchor distT="0" distB="0" distL="114300" distR="114300" simplePos="0" relativeHeight="251665408" behindDoc="0" locked="0" layoutInCell="1" allowOverlap="1" wp14:anchorId="274415EC" wp14:editId="261714A1">
                <wp:simplePos x="0" y="0"/>
                <wp:positionH relativeFrom="column">
                  <wp:posOffset>3414812</wp:posOffset>
                </wp:positionH>
                <wp:positionV relativeFrom="paragraph">
                  <wp:posOffset>1068822</wp:posOffset>
                </wp:positionV>
                <wp:extent cx="838080" cy="380880"/>
                <wp:effectExtent l="38100" t="38100" r="57785" b="57785"/>
                <wp:wrapNone/>
                <wp:docPr id="19" name="Ink 19"/>
                <wp:cNvGraphicFramePr/>
                <a:graphic xmlns:a="http://schemas.openxmlformats.org/drawingml/2006/main">
                  <a:graphicData uri="http://schemas.microsoft.com/office/word/2010/wordprocessingInk">
                    <w14:contentPart bwMode="auto" r:id="rId30">
                      <w14:nvContentPartPr>
                        <w14:cNvContentPartPr/>
                      </w14:nvContentPartPr>
                      <w14:xfrm>
                        <a:off x="0" y="0"/>
                        <a:ext cx="838080" cy="380880"/>
                      </w14:xfrm>
                    </w14:contentPart>
                  </a:graphicData>
                </a:graphic>
              </wp:anchor>
            </w:drawing>
          </mc:Choice>
          <mc:Fallback>
            <w:pict>
              <v:shape w14:anchorId="435C1A5A" id="Ink 19" o:spid="_x0000_s1026" type="#_x0000_t75" style="position:absolute;margin-left:268.2pt;margin-top:83.45pt;width:67.45pt;height:3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">
                <v:imagedata r:id="rId31" o:title=""/>
              </v:shape>
            </w:pict>
          </mc:Fallback>
        </mc:AlternateContent>
      </w:r>
      <w:r w:rsidR="00A56130">
        <w:rPr>
          <w:noProof/>
        </w:rPr>
        <w:drawing>
          <wp:inline distT="0" distB="0" distL="0" distR="0" wp14:anchorId="4F0A0B4D" wp14:editId="4F60565F">
            <wp:extent cx="4781550" cy="150495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32"/>
                    <a:stretch>
                      <a:fillRect/>
                    </a:stretch>
                  </pic:blipFill>
                  <pic:spPr>
                    <a:xfrm>
                      <a:off x="0" y="0"/>
                      <a:ext cx="4781550" cy="1504950"/>
                    </a:xfrm>
                    <a:prstGeom prst="rect">
                      <a:avLst/>
                    </a:prstGeom>
                  </pic:spPr>
                </pic:pic>
              </a:graphicData>
            </a:graphic>
          </wp:inline>
        </w:drawing>
      </w:r>
    </w:p>
    <w:p w14:paraId="28A73716" w14:textId="77777777" w:rsidR="00A56130" w:rsidRDefault="00A56130" w:rsidP="00A56130"/>
    <w:sectPr w:rsidR="00A56130" w:rsidSect="001C32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75BE" w14:textId="77777777" w:rsidR="007C042D" w:rsidRDefault="007C042D" w:rsidP="007C042D">
      <w:pPr>
        <w:spacing w:after="0" w:line="240" w:lineRule="auto"/>
      </w:pPr>
      <w:r>
        <w:separator/>
      </w:r>
    </w:p>
  </w:endnote>
  <w:endnote w:type="continuationSeparator" w:id="0">
    <w:p w14:paraId="5F0F8C6B" w14:textId="77777777" w:rsidR="007C042D" w:rsidRDefault="007C042D" w:rsidP="007C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800B" w14:textId="77777777" w:rsidR="007C042D" w:rsidRDefault="007C042D" w:rsidP="007C042D">
      <w:pPr>
        <w:spacing w:after="0" w:line="240" w:lineRule="auto"/>
      </w:pPr>
      <w:r>
        <w:separator/>
      </w:r>
    </w:p>
  </w:footnote>
  <w:footnote w:type="continuationSeparator" w:id="0">
    <w:p w14:paraId="33025E8F" w14:textId="77777777" w:rsidR="007C042D" w:rsidRDefault="007C042D" w:rsidP="007C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C9D"/>
    <w:multiLevelType w:val="hybridMultilevel"/>
    <w:tmpl w:val="EEEA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F52FA"/>
    <w:multiLevelType w:val="hybridMultilevel"/>
    <w:tmpl w:val="859E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177B0"/>
    <w:multiLevelType w:val="hybridMultilevel"/>
    <w:tmpl w:val="A842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30"/>
    <w:rsid w:val="001C32E2"/>
    <w:rsid w:val="00352B7A"/>
    <w:rsid w:val="00465BD0"/>
    <w:rsid w:val="00483D36"/>
    <w:rsid w:val="007C042D"/>
    <w:rsid w:val="00A5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3670A"/>
  <w15:chartTrackingRefBased/>
  <w15:docId w15:val="{FC807F67-D907-49A1-A5ED-2C0D83D5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4.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customXml" Target="ink/ink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24" Type="http://schemas.openxmlformats.org/officeDocument/2006/relationships/customXml" Target="ink/ink7.xml"/><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customXml" Target="ink/ink6.xml"/><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customXml" Target="ink/ink8.xml"/><Relationship Id="rId30" Type="http://schemas.openxmlformats.org/officeDocument/2006/relationships/customXml" Target="ink/ink9.xml"/><Relationship Id="rId8"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7:52:49.510"/>
    </inkml:context>
    <inkml:brush xml:id="br0">
      <inkml:brushProperty name="width" value="0.05" units="cm"/>
      <inkml:brushProperty name="height" value="0.05" units="cm"/>
      <inkml:brushProperty name="color" value="#E71224"/>
    </inkml:brush>
  </inkml:definitions>
  <inkml:trace contextRef="#ctx0" brushRef="#br0">3475 277 24575,'-664'38'0,"382"-15"0,-60-2 0,-659 71 0,889-72 0,0 4 0,2 5 0,-124 51 0,183-59 0,0 2 0,2 3 0,0 2 0,2 1 0,1 3 0,2 2 0,1 2 0,-53 57 0,80-76 0,1 1 0,1 0 0,1 1 0,1 0 0,1 1 0,0 1 0,1 0 0,2 0 0,0 0 0,1 1 0,1 0 0,-3 27 0,8-35 0,0 0 0,2 0 0,-1-1 0,2 1 0,0 0 0,0-1 0,1 1 0,1-1 0,1 0 0,-1 0 0,2 0 0,0-1 0,0 0 0,2 0 0,-1 0 0,1-1 0,1 0 0,0-1 0,0 0 0,1 0 0,17 12 0,0-2 0,0-1 0,2-2 0,0-1 0,1-1 0,0-1 0,59 17 0,-16-11 0,1-4 0,0-3 0,97 5 0,-9-12 0,-1-8 0,0-6 0,177-33 0,-107-2 0,347-111 0,-61-47 0,-397 143 0,-2-4 0,113-82 0,-184 111 0,-1-2 0,-2-2 0,-2-2 0,-1-1 0,36-48 0,-66 75 0,-1-1 0,-1 0 0,0 0 0,0-1 0,-2 0 0,0-1 0,-1 0 0,0 0 0,-1 0 0,-1-1 0,0 1 0,-2-1 0,2-29 0,-5 32 0,-1-1 0,-1 1 0,0 1 0,-1-1 0,-1 0 0,0 1 0,0 0 0,-1 0 0,-1 1 0,0-1 0,-1 1 0,0 1 0,-1 0 0,0 0 0,-19-16 0,-1 1-273,-1 1 0,0 1 0,-2 2 0,-62-31 0,-142-50-6553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09:00.902"/>
    </inkml:context>
    <inkml:brush xml:id="br0">
      <inkml:brushProperty name="width" value="0.05" units="cm"/>
      <inkml:brushProperty name="height" value="0.05" units="cm"/>
      <inkml:brushProperty name="color" value="#E71224"/>
    </inkml:brush>
  </inkml:definitions>
  <inkml:trace contextRef="#ctx0" brushRef="#br0">1364 7 24575,'-6'-2'0,"0"1"0,-1-1 0,1 1 0,-1 1 0,1-1 0,-1 1 0,0 0 0,1 1 0,-10 1 0,-80 14 0,89-15 0,-95 21 0,2 4 0,0 5 0,2 3 0,2 6 0,1 3 0,3 4 0,-110 75 0,170-99 0,2 0 0,0 2 0,2 1 0,0 1 0,2 1 0,1 2 0,-23 36 0,41-55 0,0 0 0,1 1 0,0 0 0,1 0 0,0 0 0,1 1 0,0 0 0,1 0 0,0 0 0,1 0 0,1 0 0,0 0 0,1 1 0,0-1 0,1 0 0,1 0 0,0 0 0,0 0 0,2 0 0,-1 0 0,2 0 0,-1-1 0,14 22 0,-6-15 0,1-1 0,0 0 0,2-2 0,0 1 0,1-2 0,0 0 0,1-1 0,1-1 0,0 0 0,28 14 0,-1-5 0,1-1 0,1-2 0,84 22 0,-54-23 0,2-4 0,0-3 0,1-3 0,139-4 0,-159-7 0,-1-3 0,1-2 0,-2-3 0,1-2 0,-2-3 0,109-45 0,-145 51 0,-1-1 0,0 0 0,0-1 0,-1-1 0,0-1 0,-2-1 0,0-1 0,17-18 0,-26 24 0,-1 0 0,0-1 0,0 1 0,-1-1 0,-1-1 0,0 1 0,0-1 0,-1 0 0,-1 0 0,0 0 0,-1 0 0,0-1 0,0 1 0,-2-1 0,0-20 0,-2 12-195,-1 1 0,-1 0 0,-1 0 0,0 0 0,-2 1 0,-16-37 0,-1 13-3218,-42-60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09:56.907"/>
    </inkml:context>
    <inkml:brush xml:id="br0">
      <inkml:brushProperty name="width" value="0.05" units="cm"/>
      <inkml:brushProperty name="height" value="0.05" units="cm"/>
      <inkml:brushProperty name="color" value="#E71224"/>
    </inkml:brush>
  </inkml:definitions>
  <inkml:trace contextRef="#ctx0" brushRef="#br0">4680 156 24575,'-41'-19'0,"-1"2"0,-1 2 0,0 2 0,-1 1 0,-49-5 0,-90-11 0,-1 7 0,-343 7 0,-389 84 0,-86 84-327,771-104 206,2 11 0,-271 111 0,427-142 121,1 3 0,2 3 0,2 4 0,-69 51 0,121-80 0,0 2 0,1 0 0,1 1 0,0 0 0,0 1 0,2 0 0,0 1 0,0 1 0,2 0 0,0 0 0,1 1 0,-12 33 0,19-41 0,0-1 0,1 0 0,0 1 0,1-1 0,-1 1 0,2-1 0,0 1 0,0-1 0,0 1 0,1-1 0,5 14 0,-1-10 0,0 1 0,0-1 0,2-1 0,-1 1 0,2-2 0,-1 1 0,2-1 0,20 19 0,7 0 0,1-1 0,2-3 0,1-1 0,1-2 0,1-1 0,89 30 0,15-5 0,2-6 0,160 22 0,462 21-183,-371-70-114,446-42 0,-539-2 190,-2-13 0,304-85 0,-411 72 162,201-88-1,15-56-795,-141 26-5030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10:50.565"/>
    </inkml:context>
    <inkml:brush xml:id="br0">
      <inkml:brushProperty name="width" value="0.05" units="cm"/>
      <inkml:brushProperty name="height" value="0.05" units="cm"/>
      <inkml:brushProperty name="color" value="#E71224"/>
    </inkml:brush>
  </inkml:definitions>
  <inkml:trace contextRef="#ctx0" brushRef="#br0">1987 214 24575,'-24'-15'0,"-1"2"0,0 0 0,-1 2 0,0 1 0,-1 1 0,-52-11 0,60 16 0,-87-19 0,-2 4 0,1 6 0,-2 4 0,-183 8 0,165 10 0,1 6 0,0 5 0,-208 61 0,295-69 0,1 2 0,0 1 0,-61 35 0,93-47 0,0 0 0,0 1 0,0 0 0,0 0 0,1 1 0,-1 0 0,1 0 0,0 0 0,1 1 0,-1-1 0,1 1 0,0 0 0,1 0 0,-1 0 0,1 1 0,1 0 0,-4 11 0,5-14 0,1 0 0,0 0 0,0-1 0,1 1 0,-1 0 0,1 0 0,0 0 0,0 0 0,0-1 0,0 1 0,1 0 0,-1-1 0,4 5 0,0 0 0,0-1 0,1 0 0,0 0 0,0 0 0,1-1 0,0 0 0,8 6 0,15 7 0,0-2 0,1-1 0,1-1 0,0-2 0,48 13 0,36 5 0,2-5 0,0-5 0,174 8 0,-130-24 0,0-6 0,168-25 0,-263 18 0,0-4 0,-1-2 0,99-35 0,-148 43 0,0-2 0,-1 0 0,0-1 0,26-19 0,-37 24 0,0 0 0,0-1 0,0 1 0,-1-1 0,0 0 0,0-1 0,0 1 0,0-1 0,-1 1 0,0-1 0,3-9 0,-5 10 0,1 0 0,-1 0 0,-1-1 0,1 1 0,-1 0 0,0-1 0,0 1 0,0-1 0,-1 1 0,0 0 0,0-1 0,0 1 0,-3-7 0,-1 0 0,-1 1 0,0-1 0,0 1 0,-1 0 0,-1 0 0,-12-14 0,-10-6-341,-2 1 0,0 1-1,-63-41 1,-110-56-5827,187 115 5509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12:10.545"/>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12:09.295"/>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11:07.883"/>
    </inkml:context>
    <inkml:brush xml:id="br0">
      <inkml:brushProperty name="width" value="0.05" units="cm"/>
      <inkml:brushProperty name="height" value="0.05" units="cm"/>
      <inkml:brushProperty name="color" value="#E71224"/>
    </inkml:brush>
  </inkml:definitions>
  <inkml:trace contextRef="#ctx0" brushRef="#br0">2943 274 24575,'-1'0'0,"0"0"0,0 0 0,0 1 0,0-1 0,0 0 0,0 0 0,0 0 0,0 0 0,0 0 0,0 0 0,0 0 0,0-1 0,0 1 0,-1 0 0,1-1 0,0 1 0,0 0 0,1-1 0,-1 0 0,0 1 0,0-1 0,-1 0 0,-8-3 0,-74-21 0,-1 3 0,-140-17 0,220 38 0,-280-34 0,0 13 0,-2 11 0,-429 41 0,337 23 0,308-38 0,0 3 0,1 3 0,-67 30 0,116-42 0,1 1 0,0 0 0,0 2 0,1 0 0,0 1 0,-26 25 0,41-34 0,0 1 0,0-1 0,0 1 0,1-1 0,-1 1 0,1 0 0,0 0 0,1 0 0,-1 1 0,1-1 0,0 1 0,1-1 0,-1 1 0,1 0 0,0 0 0,0-1 0,1 1 0,0 0 0,0 0 0,0 0 0,1 0 0,0-1 0,0 1 0,0 0 0,1-1 0,0 1 0,0 0 0,4 7 0,3 2 0,1-1 0,1-1 0,0 0 0,0-1 0,1 0 0,1 0 0,0-1 0,0-1 0,1 0 0,25 12 0,18 9 0,2-3 0,1-3 0,68 19 0,32 1 0,1-7 0,210 22 0,-136-39 0,245-8 0,-26-45 0,-359 19 0,0-5 0,145-47 0,-204 53 0,0-2 0,-1-1 0,0-2 0,-2-2 0,0 0 0,39-32 0,-63 44 4,0 0-1,-1 0 1,0-1-1,0 0 1,-1-1-1,0 1 1,0-1-1,-1-1 1,0 1-1,-1-1 1,0 0 0,-1-1-1,0 1 1,0-1-1,-1 1 1,-1-1-1,1 0 1,-2 0-1,0-1 1,0 1-1,-1 0 1,0 0-1,-1 0 1,0 0-1,-1 0 1,0 0-1,-1 0 1,0 0-1,-5-11 1,-7-9-167,-2 1-1,0 0 1,-2 2-1,-1 0 1,-2 1-1,0 1 1,-2 2-1,-33-28 1,-133-101-6663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11:35.044"/>
    </inkml:context>
    <inkml:brush xml:id="br0">
      <inkml:brushProperty name="width" value="0.05" units="cm"/>
      <inkml:brushProperty name="height" value="0.05" units="cm"/>
      <inkml:brushProperty name="color" value="#E71224"/>
    </inkml:brush>
  </inkml:definitions>
  <inkml:trace contextRef="#ctx0" brushRef="#br0">1284 0 24575,'0'2'0,"0"-1"0,-1 1 0,1-1 0,-1 1 0,0-1 0,1 1 0,-1-1 0,0 0 0,0 1 0,0-1 0,0 0 0,0 0 0,0 0 0,0 0 0,-1 0 0,1 0 0,0 0 0,0 0 0,-1 0 0,1 0 0,-1-1 0,1 1 0,-1-1 0,1 1 0,-3 0 0,-41-9 0,-2-3 0,-2 8 0,0 1 0,-1 3 0,1 2 0,0 3 0,-78 18 0,46-4 0,1 4 0,-122 55 0,148-53 0,0 3 0,-50 35 0,80-48 0,2 1 0,0 1 0,1 1 0,1 1 0,0 1 0,-21 30 0,36-43 0,-1 0 0,1 0 0,1 1 0,0 0 0,0 0 0,0 0 0,1 0 0,1 0 0,-1 0 0,1 1 0,1-1 0,0 1 0,0 0 0,1-1 0,2 18 0,0-18 0,1 0 0,0 0 0,0-1 0,1 1 0,0-1 0,0 0 0,1 0 0,0 0 0,1-1 0,0 0 0,0 0 0,0 0 0,1-1 0,0 1 0,0-2 0,15 10 0,4 1 0,1-2 0,0-1 0,1-1 0,1-2 0,0-1 0,0-1 0,48 7 0,-7-6 0,0-3 0,97-4 0,-84-6 0,-1-4 0,108-24 0,-147 22 0,0-2 0,-1-1 0,0-3 0,-1-1 0,68-40 0,-94 48-62,0-1 0,-1-1 0,-1 0 0,1-1 0,-2-1 0,0 0 0,0-1 0,-2 0 0,1 0 0,-2-1 0,0 0 0,-1-1-1,0 0 1,-1-1 0,-1 1 0,-1-1 0,0 0 0,-1-1 0,-1 1 0,-1-1 0,1-30 0,-5 15-2147,-1 1 0,-13-57 0,15 86 2009</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18:11:57.728"/>
    </inkml:context>
    <inkml:brush xml:id="br0">
      <inkml:brushProperty name="width" value="0.05" units="cm"/>
      <inkml:brushProperty name="height" value="0.05" units="cm"/>
      <inkml:brushProperty name="color" value="#E71224"/>
    </inkml:brush>
  </inkml:definitions>
  <inkml:trace contextRef="#ctx0" brushRef="#br0">1915 268 24575,'1'-4'0,"-1"0"0,1 0 0,-1 0 0,1 0 0,-1 0 0,-1 0 0,1 0 0,0 0 0,-1 0 0,0 0 0,0 0 0,0 0 0,0 1 0,-1-1 0,1 0 0,-1 1 0,0-1 0,0 1 0,-1 0 0,1-1 0,-1 1 0,-4-5 0,-4-2 0,-1-1 0,0 1 0,-1 1 0,-23-14 0,1 5 0,-1 2 0,-1 1 0,-1 1 0,0 2 0,0 2 0,-1 2 0,-1 1 0,-42-1 0,-10 3 0,1 5 0,-136 16 0,130-3 0,2 4 0,-173 54 0,217-54 0,1 3 0,0 2 0,2 2 0,1 2 0,0 3 0,-66 53 0,98-70 0,1 2 0,0-1 0,0 2 0,2 0 0,0 0 0,0 1 0,2 1 0,-14 28 0,20-37 0,1 1 0,1 0 0,-1-1 0,1 1 0,1 1 0,0-1 0,0 0 0,0 0 0,1 0 0,1 0 0,0 1 0,0-1 0,1 0 0,0 0 0,0 0 0,1-1 0,0 1 0,1 0 0,0-1 0,5 8 0,2 1 0,1-2 0,0 1 0,2-2 0,-1 1 0,2-2 0,0 0 0,1-1 0,0 0 0,0-2 0,22 12 0,17 5 0,1-3 0,0-1 0,2-4 0,69 15 0,-2-8 0,136 9 0,-113-24 0,-1-5 0,1-8 0,281-39 0,-373 31 0,-1-2 0,0-3 0,101-42 0,-142 51 0,0-1 0,-1 0 0,1-1 0,-1-1 0,-1 0 0,0 0 0,0-1 0,-1-1 0,0 0 0,-1 0 0,13-19 0,-19 22 0,0-1 0,0 1 0,-1-1 0,0 1 0,-1-1 0,0 0 0,0 0 0,-1 0 0,0 0 0,0 0 0,-1-1 0,-1 1 0,1 0 0,-1 0 0,-1 0 0,0 0 0,0 0 0,-7-16 0,0 3-227,-1 0-1,-1 1 1,-1 0-1,-1 0 1,-27-32-1,-89-82-6598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Caren C</dc:creator>
  <cp:keywords/>
  <dc:description/>
  <cp:lastModifiedBy>Santos, Denise M</cp:lastModifiedBy>
  <cp:revision>3</cp:revision>
  <dcterms:created xsi:type="dcterms:W3CDTF">2022-02-17T16:53:00Z</dcterms:created>
  <dcterms:modified xsi:type="dcterms:W3CDTF">2022-02-18T16:26:00Z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2022-02-07T17:41:28Z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ebfe82d3-0b4e-4b07-b382-3b21bc999aea</vt:lpwstr>
  </property>
  <property fmtid="{D5CDD505-2E9C-101B-9397-08002B2CF9AE}" pid="8" name="MSIP_Label_0ee3c538-ec52-435f-ae58-017644bd9513_ContentBits">
    <vt:lpwstr>0</vt:lpwstr>
  </property>
</Properties>
</file>